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61243">
      <w:pPr>
        <w:widowControl/>
        <w:spacing w:line="560" w:lineRule="atLeast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</w:p>
    <w:p w14:paraId="5D2139E4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671CF9CA">
      <w:pPr>
        <w:spacing w:line="560" w:lineRule="exact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柳州市人民代表大会财政经济委员会</w:t>
      </w:r>
    </w:p>
    <w:p w14:paraId="3B098673">
      <w:pPr>
        <w:spacing w:line="560" w:lineRule="exact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财经审查监督咨询专家申报表</w:t>
      </w:r>
      <w:bookmarkEnd w:id="0"/>
    </w:p>
    <w:p w14:paraId="541DDD4A">
      <w:pPr>
        <w:spacing w:line="440" w:lineRule="exact"/>
        <w:jc w:val="center"/>
        <w:rPr>
          <w:rFonts w:hint="eastAsia" w:ascii="宋体" w:hAnsi="宋体" w:cs="宋体"/>
          <w:b/>
          <w:bCs/>
          <w:sz w:val="32"/>
          <w:szCs w:val="32"/>
        </w:rPr>
      </w:pPr>
    </w:p>
    <w:p w14:paraId="2A3AD6AB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宋体" w:hAnsi="宋体" w:cs="宋体"/>
          <w:b/>
          <w:bCs/>
          <w:sz w:val="32"/>
          <w:szCs w:val="32"/>
        </w:rPr>
        <w:t xml:space="preserve">                      </w:t>
      </w:r>
      <w:r>
        <w:rPr>
          <w:rFonts w:hint="eastAsia" w:ascii="宋体" w:hAnsi="宋体" w:cs="宋体"/>
          <w:sz w:val="32"/>
          <w:szCs w:val="32"/>
        </w:rPr>
        <w:t xml:space="preserve"> 填报时间：</w:t>
      </w:r>
    </w:p>
    <w:tbl>
      <w:tblPr>
        <w:tblStyle w:val="4"/>
        <w:tblW w:w="0" w:type="auto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546"/>
        <w:gridCol w:w="1636"/>
        <w:gridCol w:w="1181"/>
        <w:gridCol w:w="455"/>
        <w:gridCol w:w="1454"/>
        <w:gridCol w:w="684"/>
        <w:gridCol w:w="1655"/>
      </w:tblGrid>
      <w:tr w14:paraId="183E9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8C1D5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09162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C8829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FD24D">
            <w:pPr>
              <w:spacing w:line="24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6F9F8"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（贴照片处）</w:t>
            </w:r>
          </w:p>
        </w:tc>
      </w:tr>
      <w:tr w14:paraId="3ADB7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F72E3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D61D0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EC655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7369C">
            <w:pPr>
              <w:spacing w:line="24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8269C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678B2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DA8E8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E8415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10CE4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现任职务</w:t>
            </w: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4B07D">
            <w:pPr>
              <w:spacing w:line="24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50C7C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4B3D1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7AB77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职称或执业资格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727E4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8B7E5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6323E">
            <w:pPr>
              <w:spacing w:line="24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4F75F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7315A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0A1A6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0FA43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3A9CA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C32434">
            <w:pPr>
              <w:spacing w:line="24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59DA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0660F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通信地址</w:t>
            </w:r>
          </w:p>
        </w:tc>
        <w:tc>
          <w:tcPr>
            <w:tcW w:w="3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9A63BF">
            <w:pPr>
              <w:spacing w:line="240" w:lineRule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3CE67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邮政编码</w:t>
            </w:r>
          </w:p>
        </w:tc>
        <w:tc>
          <w:tcPr>
            <w:tcW w:w="23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6AA3E6">
            <w:pPr>
              <w:spacing w:line="240" w:lineRule="auto"/>
              <w:rPr>
                <w:rFonts w:ascii="仿宋_GB2312" w:eastAsia="仿宋_GB2312"/>
                <w:sz w:val="24"/>
              </w:rPr>
            </w:pPr>
          </w:p>
        </w:tc>
      </w:tr>
      <w:tr w14:paraId="4908F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0888C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3C36F8">
            <w:pPr>
              <w:spacing w:line="240" w:lineRule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B427C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</w:t>
            </w:r>
          </w:p>
        </w:tc>
        <w:tc>
          <w:tcPr>
            <w:tcW w:w="23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88DA34">
            <w:pPr>
              <w:spacing w:line="240" w:lineRule="auto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59464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3" w:hRule="atLeast"/>
        </w:trPr>
        <w:tc>
          <w:tcPr>
            <w:tcW w:w="88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91D291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个人简历（从接受大学教育至今）</w:t>
            </w:r>
          </w:p>
          <w:p w14:paraId="4CC9F67E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5A6B8154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2E4EED21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254CCC4F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4BB2B7A9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5FFC9653">
            <w:pPr>
              <w:spacing w:line="240" w:lineRule="auto"/>
              <w:rPr>
                <w:rFonts w:ascii="宋体" w:hAnsi="宋体"/>
                <w:sz w:val="24"/>
              </w:rPr>
            </w:pPr>
          </w:p>
        </w:tc>
      </w:tr>
      <w:tr w14:paraId="01545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9" w:hRule="atLeast"/>
        </w:trPr>
        <w:tc>
          <w:tcPr>
            <w:tcW w:w="88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80C590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相关工作成就或研究成果</w:t>
            </w:r>
          </w:p>
          <w:p w14:paraId="242AAD2E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3E157BD8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7BB4DA35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3B9B0726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6C8E9AED">
            <w:pPr>
              <w:spacing w:line="240" w:lineRule="auto"/>
              <w:rPr>
                <w:rFonts w:hint="eastAsia" w:ascii="宋体" w:hAnsi="宋体"/>
                <w:sz w:val="24"/>
              </w:rPr>
            </w:pPr>
          </w:p>
          <w:p w14:paraId="30B908BA">
            <w:pPr>
              <w:spacing w:line="240" w:lineRule="auto"/>
              <w:rPr>
                <w:rFonts w:hint="eastAsia" w:ascii="宋体" w:hAnsi="宋体"/>
                <w:sz w:val="24"/>
              </w:rPr>
            </w:pPr>
          </w:p>
          <w:p w14:paraId="67FE3679">
            <w:pPr>
              <w:spacing w:line="240" w:lineRule="auto"/>
              <w:rPr>
                <w:rFonts w:hint="eastAsia" w:ascii="宋体" w:hAnsi="宋体"/>
                <w:sz w:val="24"/>
              </w:rPr>
            </w:pPr>
          </w:p>
        </w:tc>
      </w:tr>
      <w:tr w14:paraId="73C70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3E5E19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所在单位审核推荐意见：  </w:t>
            </w:r>
          </w:p>
          <w:p w14:paraId="5533ED8E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6A51669D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3743E62A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单位盖章：</w:t>
            </w:r>
          </w:p>
          <w:p w14:paraId="3060C82A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年   月   日  </w:t>
            </w: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6B0B1F"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柳州市人大财政经济委员会审核意见：</w:t>
            </w:r>
          </w:p>
          <w:p w14:paraId="44C64CD4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66CDCB8F">
            <w:pPr>
              <w:spacing w:line="240" w:lineRule="auto"/>
              <w:rPr>
                <w:rFonts w:ascii="宋体" w:hAnsi="宋体"/>
                <w:sz w:val="24"/>
              </w:rPr>
            </w:pPr>
          </w:p>
          <w:p w14:paraId="70C06426">
            <w:pPr>
              <w:spacing w:line="24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单位盖章：</w:t>
            </w:r>
          </w:p>
          <w:p w14:paraId="3F1CFC29">
            <w:pPr>
              <w:spacing w:line="240" w:lineRule="auto"/>
              <w:ind w:firstLine="2520" w:firstLineChars="10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年  月   日</w:t>
            </w:r>
          </w:p>
        </w:tc>
      </w:tr>
      <w:tr w14:paraId="52059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</w:trPr>
        <w:tc>
          <w:tcPr>
            <w:tcW w:w="88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633F55">
            <w:pPr>
              <w:spacing w:line="24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柳州市</w:t>
            </w:r>
            <w:r>
              <w:rPr>
                <w:rFonts w:hint="eastAsia" w:ascii="宋体" w:hAnsi="宋体"/>
                <w:sz w:val="24"/>
                <w:lang w:eastAsia="zh-CN"/>
              </w:rPr>
              <w:t>人民代表大会</w:t>
            </w:r>
            <w:r>
              <w:rPr>
                <w:rFonts w:hint="eastAsia" w:ascii="宋体" w:hAnsi="宋体"/>
                <w:sz w:val="24"/>
              </w:rPr>
              <w:t>常务委员会分管副主任审定意见：</w:t>
            </w:r>
          </w:p>
          <w:p w14:paraId="525375D7">
            <w:pPr>
              <w:spacing w:line="24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</w:t>
            </w:r>
          </w:p>
          <w:p w14:paraId="1BF21BF3">
            <w:pPr>
              <w:spacing w:line="240" w:lineRule="auto"/>
              <w:ind w:firstLine="5520" w:firstLineChars="23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签名：</w:t>
            </w:r>
          </w:p>
          <w:p w14:paraId="4D6B975D">
            <w:pPr>
              <w:spacing w:line="24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年    月    日</w:t>
            </w:r>
          </w:p>
          <w:p w14:paraId="28298106">
            <w:pPr>
              <w:spacing w:line="240" w:lineRule="auto"/>
              <w:rPr>
                <w:rFonts w:hint="eastAsia" w:ascii="宋体" w:hAnsi="宋体"/>
                <w:sz w:val="24"/>
              </w:rPr>
            </w:pPr>
          </w:p>
        </w:tc>
      </w:tr>
    </w:tbl>
    <w:p w14:paraId="3C1FA4E1">
      <w:pPr>
        <w:spacing w:line="520" w:lineRule="exact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46C36605"/>
    <w:sectPr>
      <w:footerReference r:id="rId3" w:type="default"/>
      <w:pgSz w:w="11907" w:h="16840"/>
      <w:pgMar w:top="2098" w:right="1474" w:bottom="1985" w:left="1588" w:header="851" w:footer="1418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7B78B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FB80F1"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3FB80F1">
                    <w:pPr>
                      <w:pStyle w:val="3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0699A"/>
    <w:rsid w:val="3560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99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6"/>
    <w:basedOn w:val="1"/>
    <w:next w:val="1"/>
    <w:semiHidden/>
    <w:qFormat/>
    <w:uiPriority w:val="99"/>
    <w:pPr>
      <w:ind w:left="2100" w:leftChars="10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2026-10-27T08:47:00Z</dcterms:created>
  <dc:creator>给我留个位子划水水</dc:creator>
  <cp:lastModifiedBy>给我留个位子划水水</cp:lastModifiedBy>
  <dcterms:modified xsi:type="dcterms:W3CDTF">2026-10-27T08:53:21Z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59ECB7A60A24475B8F83B1436387682A_11</vt:lpwstr>
  </property>
  <property fmtid="{D5CDD505-2E9C-101B-9397-08002B2CF9AE}" pid="4" name="KSOTemplateDocerSaveRecord">
    <vt:lpwstr>eyJoZGlkIjoiMWFkMGEwMmIxNDdjMTAwOWZhNjRiMTEwOTAwMDAwZjAiLCJ1c2VySWQiOiIzMDQ2MzE5NTEifQ==</vt:lpwstr>
  </property>
</Properties>
</file>